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6A0C" w14:textId="77777777" w:rsidR="00B83004" w:rsidRPr="00437895" w:rsidRDefault="00B83004" w:rsidP="00B83004">
      <w:pPr>
        <w:spacing w:after="100" w:line="240" w:lineRule="auto"/>
        <w:jc w:val="center"/>
        <w:rPr>
          <w:rFonts w:ascii="Arial" w:eastAsia="Times New Roman" w:hAnsi="Arial" w:cs="Arial"/>
          <w:color w:val="000000"/>
          <w:sz w:val="44"/>
          <w:szCs w:val="44"/>
          <w:lang w:eastAsia="es-ES"/>
        </w:rPr>
      </w:pPr>
      <w:r w:rsidRPr="00437895">
        <w:rPr>
          <w:rFonts w:ascii="Arial" w:eastAsia="Times New Roman" w:hAnsi="Arial" w:cs="Arial"/>
          <w:b/>
          <w:bCs/>
          <w:color w:val="FF0000"/>
          <w:sz w:val="44"/>
          <w:szCs w:val="44"/>
          <w:lang w:eastAsia="es-ES"/>
        </w:rPr>
        <w:t>¿CÓMO PROCEDER SI NO HE COBRADO LA PRESTACIÓN DEL SEPE?</w:t>
      </w:r>
    </w:p>
    <w:p w14:paraId="24A92FA7" w14:textId="7C93F2AB" w:rsidR="00B83004" w:rsidRPr="00B83004" w:rsidRDefault="00B83004" w:rsidP="00B83004">
      <w:pPr>
        <w:spacing w:after="100" w:line="240" w:lineRule="auto"/>
        <w:jc w:val="both"/>
        <w:rPr>
          <w:rFonts w:ascii="Arial" w:eastAsia="Times New Roman" w:hAnsi="Arial" w:cs="Arial"/>
          <w:color w:val="000000"/>
          <w:sz w:val="20"/>
          <w:szCs w:val="20"/>
          <w:lang w:eastAsia="es-ES"/>
        </w:rPr>
      </w:pPr>
    </w:p>
    <w:p w14:paraId="0995D35E"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Miles de trabajadores están teniendo dificultades para cobrar la prestación que les corresponde por estar afectados por un ERTE (Expediente de Regulación Temporal de Empleo).</w:t>
      </w:r>
    </w:p>
    <w:p w14:paraId="53DA6B61" w14:textId="529B936E"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Según las últimas cifras oficiales, unos 4 millones de trabajadores fueron afectados por un ERTE, como resultado de la inviabilidad de las empresas de continuar con su funcionamiento y producción habitual. “Las demoras en los pagos pueden ser consecuencia, probablemente, de la avalancha de expedientes que se produjeron en abril, en torno a los 600.000”.</w:t>
      </w:r>
    </w:p>
    <w:p w14:paraId="7D5644D9" w14:textId="7F216D5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“Pero quienes se encuentren en esta situación de impago por parte del SEPE pueden reclamar”. Ante todo, deben realizar una comunicación formal a la empresa, que puede ser a través de un email explicando que no se ha cobrado la prestación, puesto que es la empresa la que ha tramitado el expediente de regulación y debe tener constancia de que se está produciendo un retraso en los pagos a sus trabajadores.</w:t>
      </w:r>
    </w:p>
    <w:p w14:paraId="719C2626"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En segundo lugar, habría que presentar una reclamación administrativa y, por último, y en caso de que sigan sin pagar la prestación que corresponde al trabajador, presentar una demanda ante un juzgado de lo social.</w:t>
      </w:r>
    </w:p>
    <w:p w14:paraId="0E70809C"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b/>
          <w:bCs/>
          <w:color w:val="000000"/>
          <w:sz w:val="28"/>
          <w:szCs w:val="28"/>
          <w:lang w:eastAsia="es-ES"/>
        </w:rPr>
        <w:t>¿Cómo presentar una reclamación administrativa?</w:t>
      </w:r>
    </w:p>
    <w:p w14:paraId="0D029D71" w14:textId="7F0CE8B5" w:rsidR="00B83004" w:rsidRPr="00437895" w:rsidRDefault="00437895" w:rsidP="00437895">
      <w:pPr>
        <w:spacing w:after="100" w:line="240" w:lineRule="auto"/>
        <w:jc w:val="both"/>
        <w:rPr>
          <w:rFonts w:ascii="Comic Sans MS" w:eastAsia="Times New Roman" w:hAnsi="Comic Sans MS" w:cs="Arial"/>
          <w:color w:val="000000"/>
          <w:sz w:val="28"/>
          <w:szCs w:val="28"/>
          <w:lang w:eastAsia="es-ES"/>
        </w:rPr>
      </w:pPr>
      <w:r>
        <w:rPr>
          <w:rFonts w:ascii="Comic Sans MS" w:eastAsia="Times New Roman" w:hAnsi="Comic Sans MS" w:cs="Arial"/>
          <w:color w:val="000000"/>
          <w:sz w:val="28"/>
          <w:szCs w:val="28"/>
          <w:lang w:eastAsia="es-ES"/>
        </w:rPr>
        <w:t>S</w:t>
      </w:r>
      <w:r w:rsidR="00B83004" w:rsidRPr="00437895">
        <w:rPr>
          <w:rFonts w:ascii="Comic Sans MS" w:eastAsia="Times New Roman" w:hAnsi="Comic Sans MS" w:cs="Arial"/>
          <w:color w:val="000000"/>
          <w:sz w:val="28"/>
          <w:szCs w:val="28"/>
          <w:lang w:eastAsia="es-ES"/>
        </w:rPr>
        <w:t>e debe distinguir la casuística de cada persona. En primer lugar, si se trata de una resolución del SEPE en la que deniegan la prestación al trabajador, o bien no estamos de acuerdo con la cuantía aprobada, debemos presentar una reclamación previa ante el propio SEPE dentro de los 30 días hábiles siguientes a la resolución”.</w:t>
      </w:r>
    </w:p>
    <w:p w14:paraId="385EB771"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Esta reclamación se puede presentar vía telemática o por correo certificado (en circunstancias normales también de manera presencial en las oficinas del SEPE). Si en un plazo de 45 días hábiles desde la presentación de nuestra reclamación previa el SEPE no contesta nuestra solicitud, podemos presentar demanda ante los Juzgados de lo Social en un plazo de 30 días hábiles. El mismo plazo de 30 días es aplicable en caso de que obtengamos una resolución expresa desfavorable.</w:t>
      </w:r>
    </w:p>
    <w:p w14:paraId="24B03727"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“Un caso distinto es que tengamos reconocida la prestación, pero no nos llega el dinero a nuestra cuenta. En ese caso podremos presentar una reclamación patrimonial ante el SEPE, por la misma vía mencionada anteriormente. Podemos hacerlo desde el día siguiente desde que tenemos derecho a cobrar la prestación, esto es, si la prestación del mes de abril se cobra hasta el día 10 de mayo, podemos presentar reclamación a partir del día 11 de mayo”, especifica la letrada.</w:t>
      </w:r>
    </w:p>
    <w:p w14:paraId="1740A97D"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La administración cuenta con un plazo de 6 meses para resolver, en caso de no hacerlo se entenderá desestimada por silencio administrativo, y a partir de este momento podremos presentar demanda judicial. En caso de obtener resolución expresa desfavorable, el plazo para presentar demanda es de 2 meses desde la notificación de la resolución.</w:t>
      </w:r>
    </w:p>
    <w:p w14:paraId="26B2DD7B"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b/>
          <w:bCs/>
          <w:color w:val="000000"/>
          <w:sz w:val="28"/>
          <w:szCs w:val="28"/>
          <w:lang w:eastAsia="es-ES"/>
        </w:rPr>
        <w:t>¿Cómo presentar una demanda judicial?</w:t>
      </w:r>
    </w:p>
    <w:p w14:paraId="36E76C95" w14:textId="77777777" w:rsidR="00B83004" w:rsidRPr="00437895" w:rsidRDefault="00B83004" w:rsidP="00437895">
      <w:pPr>
        <w:spacing w:after="100" w:line="240" w:lineRule="auto"/>
        <w:jc w:val="both"/>
        <w:rPr>
          <w:rFonts w:ascii="Comic Sans MS" w:eastAsia="Times New Roman" w:hAnsi="Comic Sans MS" w:cs="Arial"/>
          <w:color w:val="000000"/>
          <w:sz w:val="28"/>
          <w:szCs w:val="28"/>
          <w:lang w:eastAsia="es-ES"/>
        </w:rPr>
      </w:pPr>
      <w:r w:rsidRPr="00437895">
        <w:rPr>
          <w:rFonts w:ascii="Comic Sans MS" w:eastAsia="Times New Roman" w:hAnsi="Comic Sans MS" w:cs="Arial"/>
          <w:color w:val="000000"/>
          <w:sz w:val="28"/>
          <w:szCs w:val="28"/>
          <w:lang w:eastAsia="es-ES"/>
        </w:rPr>
        <w:t>Para presentar demandas ante los Juzgados de lo Social contra el SEPE, no es preceptiva la intervención de abogado ni procurador siempre que estemos en primera instancia. No obstante, es recomendable acudir con abogado o graduado social (la figura del procurador en estos procedimientos es totalmente prescindible, de hecho, apenas se lleva a cabo en la práctica) para poder llevar a cabo este proceso.</w:t>
      </w:r>
    </w:p>
    <w:p w14:paraId="0F063F70" w14:textId="77777777" w:rsidR="00B83004" w:rsidRPr="00437895" w:rsidRDefault="00B83004" w:rsidP="00437895">
      <w:pPr>
        <w:jc w:val="both"/>
        <w:rPr>
          <w:rFonts w:ascii="Comic Sans MS" w:hAnsi="Comic Sans MS"/>
          <w:sz w:val="28"/>
          <w:szCs w:val="28"/>
        </w:rPr>
      </w:pPr>
    </w:p>
    <w:sectPr w:rsidR="00B83004" w:rsidRPr="00437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04"/>
    <w:rsid w:val="00437895"/>
    <w:rsid w:val="00843D34"/>
    <w:rsid w:val="00B83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C23A"/>
  <w15:chartTrackingRefBased/>
  <w15:docId w15:val="{43DF3B54-EC1D-4B87-A453-1C366BCC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8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cp:lastPrinted>2020-05-25T11:53:00Z</cp:lastPrinted>
  <dcterms:created xsi:type="dcterms:W3CDTF">2020-05-25T09:12:00Z</dcterms:created>
  <dcterms:modified xsi:type="dcterms:W3CDTF">2020-05-25T11:54:00Z</dcterms:modified>
</cp:coreProperties>
</file>